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7C" w:rsidRPr="003C53BE" w:rsidRDefault="00D94248" w:rsidP="00B6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2.65pt;width:461.05pt;height:76.3pt;z-index:251660288" o:allowincell="f" strokecolor="white" strokeweight="2pt">
            <v:stroke linestyle="thickThin"/>
            <v:textbox style="mso-next-textbox:#_x0000_s1026">
              <w:txbxContent>
                <w:p w:rsidR="00717D5D" w:rsidRPr="00711A2B" w:rsidRDefault="00B6757C" w:rsidP="00711A2B">
                  <w:pPr>
                    <w:pStyle w:val="1"/>
                    <w:jc w:val="center"/>
                    <w:rPr>
                      <w:b/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АДМИНИСТРАЦИЯ</w:t>
                  </w:r>
                  <w:r w:rsidR="00717D5D" w:rsidRPr="00711A2B">
                    <w:rPr>
                      <w:szCs w:val="24"/>
                    </w:rPr>
                    <w:t xml:space="preserve"> </w:t>
                  </w:r>
                  <w:r w:rsidR="00717D5D" w:rsidRPr="00711A2B">
                    <w:rPr>
                      <w:b/>
                      <w:szCs w:val="24"/>
                    </w:rPr>
                    <w:t>БЕРЕГОВОГО СЕЛЬСКОГО ПОСЕЛЕНИЯ</w:t>
                  </w:r>
                </w:p>
                <w:p w:rsidR="00B6757C" w:rsidRPr="00711A2B" w:rsidRDefault="00B6757C" w:rsidP="00711A2B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r w:rsidRPr="00711A2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11A2B" w:rsidRPr="006306E5">
                    <w:rPr>
                      <w:b/>
                      <w:sz w:val="28"/>
                      <w:szCs w:val="26"/>
                    </w:rPr>
                    <w:t>Каслинского района Челябинской области</w:t>
                  </w:r>
                </w:p>
                <w:p w:rsidR="00717D5D" w:rsidRPr="00711A2B" w:rsidRDefault="00B6757C" w:rsidP="00711A2B">
                  <w:pPr>
                    <w:pStyle w:val="2"/>
                    <w:rPr>
                      <w:b/>
                      <w:sz w:val="40"/>
                      <w:lang w:val="ru-RU"/>
                    </w:rPr>
                  </w:pPr>
                  <w:r w:rsidRPr="00711A2B">
                    <w:rPr>
                      <w:b/>
                      <w:sz w:val="40"/>
                      <w:lang w:val="ru-RU"/>
                    </w:rPr>
                    <w:t>ПОСТАНОВЛЕНИЕ</w:t>
                  </w:r>
                </w:p>
              </w:txbxContent>
            </v:textbox>
          </v:shape>
        </w:pict>
      </w:r>
    </w:p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D94248" w:rsidP="00B6757C">
      <w:r>
        <w:rPr>
          <w:noProof/>
        </w:rPr>
        <w:pict>
          <v:shape id="_x0000_s1028" type="#_x0000_t202" style="position:absolute;margin-left:-7.55pt;margin-top:11.1pt;width:222.85pt;height:34.75pt;z-index:251662336" o:allowincell="f" strokecolor="white">
            <v:textbox style="mso-next-textbox:#_x0000_s1028">
              <w:txbxContent>
                <w:p w:rsidR="00B6757C" w:rsidRPr="00496EF2" w:rsidRDefault="00B6757C" w:rsidP="00B6757C">
                  <w:pPr>
                    <w:rPr>
                      <w:b/>
                      <w:sz w:val="24"/>
                      <w:u w:val="single"/>
                    </w:rPr>
                  </w:pPr>
                  <w:r w:rsidRPr="00496EF2">
                    <w:rPr>
                      <w:b/>
                      <w:sz w:val="24"/>
                      <w:u w:val="single"/>
                    </w:rPr>
                    <w:t xml:space="preserve">от </w:t>
                  </w:r>
                  <w:r w:rsidR="001B7C68">
                    <w:rPr>
                      <w:b/>
                      <w:sz w:val="24"/>
                      <w:u w:val="single"/>
                    </w:rPr>
                    <w:t>23</w:t>
                  </w:r>
                  <w:r w:rsidR="00717D5D" w:rsidRPr="00496EF2">
                    <w:rPr>
                      <w:b/>
                      <w:sz w:val="24"/>
                      <w:u w:val="single"/>
                    </w:rPr>
                    <w:t>.</w:t>
                  </w:r>
                  <w:r w:rsidR="00E91011">
                    <w:rPr>
                      <w:b/>
                      <w:sz w:val="24"/>
                      <w:u w:val="single"/>
                    </w:rPr>
                    <w:t>0</w:t>
                  </w:r>
                  <w:r w:rsidR="001B7C68">
                    <w:rPr>
                      <w:b/>
                      <w:sz w:val="24"/>
                      <w:u w:val="single"/>
                    </w:rPr>
                    <w:t>3</w:t>
                  </w:r>
                  <w:r w:rsidR="00E91011">
                    <w:rPr>
                      <w:b/>
                      <w:sz w:val="24"/>
                      <w:u w:val="single"/>
                    </w:rPr>
                    <w:t>.20</w:t>
                  </w:r>
                  <w:r w:rsidR="005A4462">
                    <w:rPr>
                      <w:b/>
                      <w:sz w:val="24"/>
                      <w:u w:val="single"/>
                    </w:rPr>
                    <w:t>2</w:t>
                  </w:r>
                  <w:r w:rsidR="001B7C68">
                    <w:rPr>
                      <w:b/>
                      <w:sz w:val="24"/>
                      <w:u w:val="single"/>
                    </w:rPr>
                    <w:t>1</w:t>
                  </w:r>
                  <w:r w:rsidR="005A4462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E91011">
                    <w:rPr>
                      <w:b/>
                      <w:sz w:val="24"/>
                      <w:u w:val="single"/>
                    </w:rPr>
                    <w:t>г</w:t>
                  </w:r>
                  <w:r w:rsidRPr="00496EF2">
                    <w:rPr>
                      <w:b/>
                      <w:sz w:val="24"/>
                      <w:u w:val="single"/>
                    </w:rPr>
                    <w:t xml:space="preserve">.  № </w:t>
                  </w:r>
                  <w:r w:rsidR="00797E93">
                    <w:rPr>
                      <w:b/>
                      <w:sz w:val="24"/>
                      <w:u w:val="single"/>
                    </w:rPr>
                    <w:t>13</w:t>
                  </w:r>
                </w:p>
                <w:p w:rsidR="00B6757C" w:rsidRDefault="00717D5D" w:rsidP="00B675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п. Береговой</w:t>
                  </w: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8.5pt,2.25pt" to="473.7pt,3.3pt" strokeweight="2pt">
            <v:stroke linestyle="thickThin"/>
          </v:line>
        </w:pict>
      </w: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tbl>
      <w:tblPr>
        <w:tblStyle w:val="a5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069"/>
      </w:tblGrid>
      <w:tr w:rsidR="006A20B9" w:rsidTr="001B7C68">
        <w:tc>
          <w:tcPr>
            <w:tcW w:w="4361" w:type="dxa"/>
          </w:tcPr>
          <w:p w:rsidR="006A20B9" w:rsidRDefault="001B7C68" w:rsidP="001B7C68">
            <w:pPr>
              <w:jc w:val="both"/>
              <w:rPr>
                <w:sz w:val="24"/>
              </w:rPr>
            </w:pPr>
            <w:r w:rsidRPr="001B7C68">
              <w:rPr>
                <w:sz w:val="24"/>
              </w:rPr>
              <w:t>Об утверждении положения о Совете предпринимателей</w:t>
            </w:r>
            <w:r>
              <w:rPr>
                <w:sz w:val="24"/>
              </w:rPr>
              <w:t xml:space="preserve"> </w:t>
            </w:r>
            <w:r w:rsidRPr="001B7C68">
              <w:rPr>
                <w:sz w:val="24"/>
              </w:rPr>
              <w:t>и состав комиссии</w:t>
            </w:r>
            <w:r w:rsidRPr="001B7C68">
              <w:rPr>
                <w:sz w:val="24"/>
              </w:rPr>
              <w:t xml:space="preserve"> </w:t>
            </w:r>
          </w:p>
        </w:tc>
        <w:tc>
          <w:tcPr>
            <w:tcW w:w="5069" w:type="dxa"/>
          </w:tcPr>
          <w:p w:rsidR="006A20B9" w:rsidRDefault="006A20B9" w:rsidP="00B6757C">
            <w:pPr>
              <w:rPr>
                <w:sz w:val="24"/>
              </w:rPr>
            </w:pPr>
          </w:p>
        </w:tc>
      </w:tr>
    </w:tbl>
    <w:p w:rsidR="00B6757C" w:rsidRDefault="00B6757C" w:rsidP="00B6757C">
      <w:pPr>
        <w:pStyle w:val="ConsPlusNormal"/>
        <w:jc w:val="both"/>
        <w:rPr>
          <w:sz w:val="24"/>
          <w:szCs w:val="24"/>
        </w:rPr>
      </w:pPr>
    </w:p>
    <w:p w:rsidR="001B7C68" w:rsidRDefault="001B7C68" w:rsidP="00B6757C">
      <w:pPr>
        <w:pStyle w:val="ConsPlusNormal"/>
        <w:jc w:val="both"/>
        <w:rPr>
          <w:sz w:val="24"/>
          <w:szCs w:val="24"/>
        </w:rPr>
      </w:pPr>
    </w:p>
    <w:p w:rsidR="001B7C68" w:rsidRPr="003C53BE" w:rsidRDefault="001B7C68" w:rsidP="00B6757C">
      <w:pPr>
        <w:pStyle w:val="ConsPlusNormal"/>
        <w:jc w:val="both"/>
        <w:rPr>
          <w:sz w:val="24"/>
          <w:szCs w:val="24"/>
        </w:rPr>
      </w:pPr>
    </w:p>
    <w:p w:rsidR="005A4462" w:rsidRDefault="001B7C68" w:rsidP="005A4462">
      <w:pPr>
        <w:ind w:firstLine="850"/>
        <w:jc w:val="both"/>
        <w:rPr>
          <w:color w:val="000000"/>
          <w:sz w:val="24"/>
        </w:rPr>
      </w:pPr>
      <w:r w:rsidRPr="001B7C68">
        <w:rPr>
          <w:color w:val="000000"/>
          <w:sz w:val="24"/>
        </w:rPr>
        <w:t xml:space="preserve">     В целях совершенствования государственной политики в сфере малого предпринимательства, повышения деловой активности граждан и взаимодействия предпринимательских структур с администрацией </w:t>
      </w:r>
      <w:r>
        <w:rPr>
          <w:sz w:val="24"/>
        </w:rPr>
        <w:t xml:space="preserve">Берегового </w:t>
      </w:r>
      <w:r w:rsidRPr="001B7C68">
        <w:rPr>
          <w:color w:val="000000"/>
          <w:sz w:val="24"/>
        </w:rPr>
        <w:t xml:space="preserve">сельского поселения, на основании Федерального закона от 24.07.2007 г. № 209-ФЗ, </w:t>
      </w:r>
    </w:p>
    <w:p w:rsidR="001B7C68" w:rsidRDefault="001B7C68" w:rsidP="005A4462">
      <w:pPr>
        <w:ind w:firstLine="850"/>
        <w:jc w:val="both"/>
        <w:rPr>
          <w:sz w:val="24"/>
        </w:rPr>
      </w:pPr>
    </w:p>
    <w:p w:rsidR="005A4462" w:rsidRPr="00797E93" w:rsidRDefault="005A4462" w:rsidP="005A4462">
      <w:pPr>
        <w:ind w:firstLine="850"/>
        <w:jc w:val="both"/>
        <w:rPr>
          <w:b/>
          <w:sz w:val="24"/>
        </w:rPr>
      </w:pPr>
      <w:r w:rsidRPr="00797E93">
        <w:rPr>
          <w:b/>
          <w:sz w:val="24"/>
        </w:rPr>
        <w:t>ПОСТАНОВЛЯЮ:</w:t>
      </w:r>
    </w:p>
    <w:p w:rsidR="005A4462" w:rsidRPr="001B7C68" w:rsidRDefault="005A4462" w:rsidP="001B7C68">
      <w:pPr>
        <w:ind w:firstLine="850"/>
        <w:jc w:val="both"/>
        <w:rPr>
          <w:sz w:val="24"/>
          <w:szCs w:val="24"/>
        </w:rPr>
      </w:pPr>
    </w:p>
    <w:p w:rsidR="001B7C68" w:rsidRPr="001B7C68" w:rsidRDefault="001B7C68" w:rsidP="001B7C68">
      <w:pPr>
        <w:pStyle w:val="a6"/>
        <w:numPr>
          <w:ilvl w:val="0"/>
          <w:numId w:val="4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1B7C68">
        <w:rPr>
          <w:sz w:val="24"/>
          <w:szCs w:val="24"/>
        </w:rPr>
        <w:t>Утвердить Положение о Совете предпринимателей при администрации Берегового  сельского поселения (приложение№1);</w:t>
      </w:r>
    </w:p>
    <w:p w:rsidR="001B7C68" w:rsidRPr="001B7C68" w:rsidRDefault="001B7C68" w:rsidP="001B7C68">
      <w:pPr>
        <w:pStyle w:val="a6"/>
        <w:numPr>
          <w:ilvl w:val="0"/>
          <w:numId w:val="4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1B7C68">
        <w:rPr>
          <w:sz w:val="24"/>
          <w:szCs w:val="24"/>
        </w:rPr>
        <w:t>Утвердить состав Совета предпринимателей при администрации Берегового сельского поселения (приложение №2);</w:t>
      </w:r>
    </w:p>
    <w:p w:rsidR="005A4462" w:rsidRPr="001B7C68" w:rsidRDefault="005A4462" w:rsidP="001B7C68">
      <w:pPr>
        <w:pStyle w:val="a6"/>
        <w:numPr>
          <w:ilvl w:val="0"/>
          <w:numId w:val="4"/>
        </w:numPr>
        <w:shd w:val="clear" w:color="auto" w:fill="FFFFFF"/>
        <w:spacing w:after="160" w:line="259" w:lineRule="auto"/>
        <w:ind w:left="0" w:firstLine="567"/>
        <w:jc w:val="both"/>
        <w:rPr>
          <w:sz w:val="24"/>
          <w:szCs w:val="24"/>
        </w:rPr>
      </w:pPr>
      <w:r w:rsidRPr="001B7C68">
        <w:rPr>
          <w:sz w:val="24"/>
          <w:szCs w:val="24"/>
        </w:rPr>
        <w:t>Документоведу администрации Берегового сельского поселения (Янмурзина Ю.Р.) настоящее постановление разместить на официальном сайте администрации Берегового сельского поселения.</w:t>
      </w:r>
    </w:p>
    <w:p w:rsidR="005A4462" w:rsidRPr="001B7C68" w:rsidRDefault="005A4462" w:rsidP="001B7C68">
      <w:pPr>
        <w:pStyle w:val="a6"/>
        <w:numPr>
          <w:ilvl w:val="0"/>
          <w:numId w:val="4"/>
        </w:numPr>
        <w:tabs>
          <w:tab w:val="left" w:pos="0"/>
        </w:tabs>
        <w:spacing w:after="160" w:line="259" w:lineRule="auto"/>
        <w:ind w:left="0" w:firstLine="567"/>
        <w:jc w:val="both"/>
        <w:rPr>
          <w:sz w:val="24"/>
          <w:szCs w:val="24"/>
        </w:rPr>
      </w:pPr>
      <w:proofErr w:type="gramStart"/>
      <w:r w:rsidRPr="001B7C68">
        <w:rPr>
          <w:sz w:val="24"/>
          <w:szCs w:val="24"/>
        </w:rPr>
        <w:t>Контроль за</w:t>
      </w:r>
      <w:proofErr w:type="gramEnd"/>
      <w:r w:rsidRPr="001B7C6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A4462" w:rsidRPr="001B7C68" w:rsidRDefault="005A4462" w:rsidP="001B7C68">
      <w:pPr>
        <w:ind w:firstLine="850"/>
        <w:jc w:val="both"/>
        <w:rPr>
          <w:sz w:val="24"/>
          <w:szCs w:val="24"/>
        </w:rPr>
      </w:pPr>
      <w:r w:rsidRPr="001B7C68">
        <w:rPr>
          <w:sz w:val="24"/>
          <w:szCs w:val="24"/>
        </w:rPr>
        <w:t xml:space="preserve"> </w:t>
      </w:r>
    </w:p>
    <w:p w:rsidR="005A4462" w:rsidRPr="001B7C68" w:rsidRDefault="005A4462" w:rsidP="005A4462">
      <w:pPr>
        <w:ind w:firstLine="850"/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Pr="003C53BE" w:rsidRDefault="005A4462" w:rsidP="001B7C68">
      <w:pPr>
        <w:ind w:firstLine="567"/>
        <w:rPr>
          <w:sz w:val="24"/>
          <w:szCs w:val="24"/>
        </w:rPr>
      </w:pPr>
      <w:r w:rsidRPr="003C53BE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Берегового сельского поселения              </w:t>
      </w:r>
      <w:r w:rsidRPr="003C53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Pr="003C53B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И.А. Матерухин</w:t>
      </w: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A4462" w:rsidRDefault="005A4462" w:rsidP="005A4462">
      <w:pPr>
        <w:jc w:val="both"/>
        <w:rPr>
          <w:sz w:val="24"/>
        </w:rPr>
      </w:pPr>
    </w:p>
    <w:p w:rsidR="00524314" w:rsidRDefault="001B7C68" w:rsidP="001B7C68">
      <w:pPr>
        <w:shd w:val="clear" w:color="auto" w:fill="FFFFFF"/>
        <w:jc w:val="right"/>
        <w:rPr>
          <w:sz w:val="24"/>
          <w:szCs w:val="24"/>
        </w:rPr>
      </w:pPr>
      <w:r w:rsidRPr="000D5BBC">
        <w:rPr>
          <w:sz w:val="24"/>
          <w:szCs w:val="24"/>
        </w:rPr>
        <w:lastRenderedPageBreak/>
        <w:t>Приложение № 1</w:t>
      </w:r>
    </w:p>
    <w:p w:rsidR="00524314" w:rsidRDefault="00524314" w:rsidP="001B7C68">
      <w:pPr>
        <w:shd w:val="clear" w:color="auto" w:fill="FFFFFF"/>
        <w:jc w:val="right"/>
        <w:rPr>
          <w:sz w:val="24"/>
          <w:szCs w:val="24"/>
        </w:rPr>
      </w:pPr>
    </w:p>
    <w:p w:rsidR="001B7C68" w:rsidRPr="000D5BBC" w:rsidRDefault="00524314" w:rsidP="001B7C68">
      <w:pPr>
        <w:shd w:val="clear" w:color="auto" w:fill="FFFFFF"/>
        <w:jc w:val="right"/>
        <w:rPr>
          <w:sz w:val="24"/>
          <w:szCs w:val="24"/>
        </w:rPr>
      </w:pPr>
      <w:r w:rsidRPr="000D5BBC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  <w:r>
        <w:rPr>
          <w:sz w:val="24"/>
          <w:szCs w:val="24"/>
        </w:rPr>
        <w:br/>
      </w:r>
      <w:r w:rsidR="001B7C68" w:rsidRPr="000D5BBC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="001B7C68" w:rsidRPr="000D5BBC">
        <w:rPr>
          <w:sz w:val="24"/>
          <w:szCs w:val="24"/>
        </w:rPr>
        <w:t xml:space="preserve"> администрации </w:t>
      </w:r>
    </w:p>
    <w:p w:rsidR="001B7C68" w:rsidRPr="000D5BBC" w:rsidRDefault="001B7C68" w:rsidP="001B7C68">
      <w:pPr>
        <w:shd w:val="clear" w:color="auto" w:fill="FFFFFF"/>
        <w:jc w:val="right"/>
        <w:rPr>
          <w:sz w:val="24"/>
          <w:szCs w:val="24"/>
        </w:rPr>
      </w:pPr>
      <w:r w:rsidRPr="000D5BBC">
        <w:rPr>
          <w:sz w:val="24"/>
          <w:szCs w:val="24"/>
        </w:rPr>
        <w:t xml:space="preserve">Берегового сельского поселения </w:t>
      </w:r>
      <w:r w:rsidRPr="000D5BBC">
        <w:rPr>
          <w:sz w:val="24"/>
          <w:szCs w:val="24"/>
        </w:rPr>
        <w:br/>
        <w:t>от 23.03.2021 г. № 13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ПОЛОЖЕНИЕ</w:t>
      </w: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О СОВЕТЕ ПРЕДПРИНИМАТЕЛЕЙ ПРИ АДМИНИСТРАЦИИ</w:t>
      </w:r>
      <w:r w:rsidRPr="000D5BBC">
        <w:rPr>
          <w:sz w:val="23"/>
          <w:szCs w:val="23"/>
        </w:rPr>
        <w:br/>
        <w:t>БЕРЕГОВОГО СЕЛЬСКОГО ПОСЕЛЕНИЯ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I. ОБЩИЕ ПОЛОЖЕНИЯ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1.1. Совет предпринимателей при администрации Берегового сельского поселения  (далее - Совет) образуется в целях содействия развитию предпринимательской деятельности на территории Берегового сельского поселения более широкого привлечения предпринимательских структур к решению социально - экономических проблем района.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1.2. Совет в своей деятельности руководствуется Конституцией Российской Федерации, законодательными и иными нормативными правовыми актами Российской Федерации, законодательными актами Челябинской области, нормативными правовыми актами Каслинского муниципального района, Берегового сельского поселения  и настоящим Положением.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1.3. Совет действует на принципах самоуправления, независимости и добровольности в принятии решений по вопросам своей компетенции.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1.4. Совет самостоятельно разрабатывает и утверждает план и регламент своей работы.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1.5. Координацию деятельности Совета предпринимателей при администрации Берегового сельского поселения возложено на администрацию Берегового сельского поселения.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1.6. Организационно - техническую работу по обеспечению деятельности Совета осуществляет ответственный секретарь, избранный из числа предпринимателей.</w:t>
      </w: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II. ОСНОВНЫЕ ЗАДАЧИ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1.Основными задачами Совета являются: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1.1. Установление взаимодействия между администрацией Берегового сельского поселения и предпринимательскими структурами.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1.2. Содействие государственной политике в области поддержки и развития предпринимательской деятельности путём совершенствования механизма защиты законных прав предпринимателей;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1.3. Устранение необоснованных административных барьеров на пути развития предпринимательства в Береговом сельском поселении.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III. ФУНКЦИИ СОВЕТА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Совет в соответствии с возложенными на него задачами: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3.1. Участвует в подготовке и разрабатывает проекты нормативных правовых актов   администрации Берегового сельского поселения (далее - администрации) по вопросам регулирования предпринимательской деятельности в Береговом сельском поселении.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3.2. Развивает связи с деловыми кругами, заинтересованными во взаимовыгодном сотрудничестве в обеспечении экономической безопасности предпринимательства.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3.3. Готовит рекомендации и предложения по совершенствованию государственного регулирования предпринимательской деятельности и правовой защиты предпринимательства.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3.4. Осуществляет общественную оценку проектов нормативно-правовых актов Берегового сельского поселения по вопросам своей компетенции 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3.5. Формирует через средства массовой информации позитивное общественное мнение о предпринимательской деятельности в Береговом сельском поселении.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3.6. Содействует привлечению предпринимательских структур к участию в проведении социальных, экономических, правовых, благотворительных, образовательных, культурных программ, проводимых администрацией Берегового  сельского поселения.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3.7.Участвует в развитии системы подготовки кадров малого предпринимательства, оказывает содействие в создании новых рабочих мест, в трудоустройстве безработных.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3.8.Готовит и направляет Главе Берегового сельского поселения  доклад о состоянии и развитии малого предпринимательства в Береговом сельском поселении  и деятельности Совета не реже одного раза в полгода.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IV. ПРАВА СОВЕТА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Совет имеет право: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4.1.Разрабатывать и вносить на рассмотрение Главы Берегового сельского поселения, аналитические и информационные материалы, справки, проекты распорядительных документов по вопросам своей компетенции.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4.2.Участвовать в экспертизе инвестиционных проектов, экономических программ, ориентированных на развитие Берегового сельского поселения, улучшение экологической обстановки.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4.3.Запрашивать и получать в установленном порядке от  администрации района   информационные материалы и документы, необходимые для работы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4.4. Приглашать на заседания Совета   представителей    администрации Берегового сельского поселения для участия в обсуждении вопросов, входящих в компетенцию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4.5. Совет вправе принимать решения по вопросам, относящимся к его компетенции, в том числе: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 xml:space="preserve">- внесение предложений об изменениях в </w:t>
      </w:r>
      <w:proofErr w:type="gramStart"/>
      <w:r w:rsidRPr="000D5BBC">
        <w:rPr>
          <w:sz w:val="23"/>
          <w:szCs w:val="23"/>
        </w:rPr>
        <w:t>положение</w:t>
      </w:r>
      <w:proofErr w:type="gramEnd"/>
      <w:r w:rsidRPr="000D5BBC">
        <w:rPr>
          <w:sz w:val="23"/>
          <w:szCs w:val="23"/>
        </w:rPr>
        <w:t xml:space="preserve"> о Совете и его персональном составе;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определение приоритетных направлений деятельности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обсуждение годового отчета.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4.7. На заседаниях Совета не обсуждаются конкретные проблемы и вопросы, связанные с профессиональной деятельностью его членов, если они не носят общий для сферы предпринимательства характер.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V. СОСТАВ, СТРУКТУРА И ПОРЯДОК РАБОТЫ СОВЕТА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5.1. Состав и структура Совета утверждается на первом организационном собрании, а также на последующих заседаниях, постановлением главы Берегового сельского поселения.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5.2. Совет формируется из представителей субъектов малого предпринимательства, зарегистрированных на территории Берегового сельского поселения и представителя администрации Берегового сельского поселения.</w:t>
      </w:r>
      <w:bookmarkStart w:id="0" w:name="_GoBack"/>
      <w:bookmarkEnd w:id="0"/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5.3. Члены Совета осуществляют свою деятельность на общественных началах.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5.4. Председатель Совета, его заместители и секретарь избираются на заседании Совета простым большинством голосов.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5.5. Любой член Совета вправе выйти из его состава, направив в Совет письменное заявление о своем решении. Член Совета считается выбывшим со дня подачи заявления.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 xml:space="preserve">5.6. Совет вправе выходить </w:t>
      </w:r>
      <w:proofErr w:type="gramStart"/>
      <w:r w:rsidRPr="000D5BBC">
        <w:rPr>
          <w:sz w:val="23"/>
          <w:szCs w:val="23"/>
        </w:rPr>
        <w:t>с представлением к Главе поселения о выводе из состава Совета любого члена Совета на основании</w:t>
      </w:r>
      <w:proofErr w:type="gramEnd"/>
      <w:r w:rsidRPr="000D5BBC">
        <w:rPr>
          <w:sz w:val="23"/>
          <w:szCs w:val="23"/>
        </w:rPr>
        <w:t>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нарушения требований настоящего положения;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уклонения от участия в работе Совета, невыполнения решений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совершения действий, препятствующих выполнению принятых решений или дискредитирующих решения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Включение в состав Совета и исключение из него осуществляются постановлением главы района.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5.7. Члены Совета обязаны участвовать в заседаниях лично и выполнять поручения в соответствии с решениями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Члены Совета вправе: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участвовать в работе комиссий, рабочих групп, созданных Советом для выполнения задач, определенных положением о Совете;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выступать в качестве консультанта, эксперта для выполнения решений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знакомиться с решениями, протоколами заседаний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5.8. Ответственный секретарь осуществляет организационно-техническое обеспечение деятельности Совета, в том числе: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подготовка проведения заседаний Совета (информирование членов Совета об очередном заседании и повестке дня, обеспечение членов Совета необходимыми информационными материалами и документами, подготовка проектов решений, оформление протоколов, рассылка материалов заседаний Совета и других документов);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учет входящей и исходящей корреспонденции и иные функции, предусмотренные внутренними документами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5.9. Заседания Совета созываются председателем Совета или его заместителями по мере необходимости, но не реже одного раза в квартал.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 xml:space="preserve">5.10. Совет правомочен принимать решения в случае присутствия на его заседании более половины его списочного состава. Решение принимается простым большинством голосов присутствующих. При равенстве голосов решающее значение имеет голос председательствующего на заседании </w:t>
      </w:r>
      <w:r w:rsidRPr="000D5BBC">
        <w:rPr>
          <w:sz w:val="23"/>
          <w:szCs w:val="23"/>
        </w:rPr>
        <w:lastRenderedPageBreak/>
        <w:t>Совета. Решения Совета оформляются протоколом. Протокол заседания Совета подписывается председателем Совета или председательствующим на заседании Совета и ответственным секретарем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5.11. Решения Совета предпринимателей носят рекомендательный характер.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5.12. Повестка дня заседания Совета утверждается решением Совета не позднее одного месяца до запланированного заседания Совета. Подготовка заседаний Совета возлагается поручением на отдельных членов Совета и на ответственного секретаря Совета, включая подготовку проектов решений, определение перечня организаций и лиц, привлекаемых к участию в работе заседания и подготовке решений.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Все исходные материалы и документы к заседанию Совета, включая проекты решений, направляются ответственным секретарем членам Совета за неделю до начала заседания.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5.13. Заседания проводятся в обстановке, обеспечивающей свободный и конструктивный обмен мнениями, выработку оптимальных рекомендаций и предложений. Заседания являются правомочными, если на них присутствует более половины членов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</w:p>
    <w:p w:rsidR="000D5BBC" w:rsidRPr="000D5BBC" w:rsidRDefault="000D5BBC" w:rsidP="001B7C68">
      <w:pPr>
        <w:shd w:val="clear" w:color="auto" w:fill="FFFFFF"/>
        <w:jc w:val="center"/>
        <w:rPr>
          <w:sz w:val="23"/>
          <w:szCs w:val="23"/>
        </w:rPr>
      </w:pPr>
    </w:p>
    <w:p w:rsidR="000D5BBC" w:rsidRPr="000D5BBC" w:rsidRDefault="000D5BBC" w:rsidP="001B7C68">
      <w:pPr>
        <w:shd w:val="clear" w:color="auto" w:fill="FFFFFF"/>
        <w:jc w:val="center"/>
        <w:rPr>
          <w:sz w:val="23"/>
          <w:szCs w:val="23"/>
        </w:rPr>
      </w:pPr>
    </w:p>
    <w:p w:rsidR="001B7C68" w:rsidRPr="000D5BBC" w:rsidRDefault="001B7C68" w:rsidP="001B7C68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VI. РУКОВОДСТВО СОВЕТОМ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6.1. Председатель Совета: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осуществляет руководство работой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проводит заседания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является членом Совета по развитию малого и среднего предпринимательства в Береговом сельском поселении;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вносит на рассмотрение главы Берегового сельского поселения рекомендации, аналитические и информационные материалы, проекты распорядительных документов по вопросам, касающимся деятельности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подписывает решения Совета и документы, исходящие от имени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вносит на рассмотрение главы предложения Совета по внесению изменений в положение о Совете и в состав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6.2. Часть своих полномочий председатель Совета может возлагать на заместителя председателя и ответственного секретаря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6.3. Заместитель председателя Совета: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по поручению председателя Совета исполняют обязанности председателя Совета на период его отсутствия;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выполняют поручения председателя и решения Совета.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6.4. Ответственный секретарь Совета: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представляет в учреждениях различных организационно-правовых форм интересы Совета, подписывает документы в пределах, определенных его компетенцией;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- привлекает для участия в работе Совета представителей сторонних организаций, специалистов, консультантов, экспертов для подготовки и разработки проектов планов работы Совета;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 xml:space="preserve">- осуществляет </w:t>
      </w:r>
      <w:proofErr w:type="gramStart"/>
      <w:r w:rsidRPr="000D5BBC">
        <w:rPr>
          <w:sz w:val="23"/>
          <w:szCs w:val="23"/>
        </w:rPr>
        <w:t>контроль за</w:t>
      </w:r>
      <w:proofErr w:type="gramEnd"/>
      <w:r w:rsidRPr="000D5BBC">
        <w:rPr>
          <w:sz w:val="23"/>
          <w:szCs w:val="23"/>
        </w:rPr>
        <w:t xml:space="preserve"> исполнением членами Совета решений Совета, поручений и распоряжений председателя Совета или его заместителя.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 </w:t>
      </w:r>
    </w:p>
    <w:p w:rsidR="001B7C68" w:rsidRPr="000D5BBC" w:rsidRDefault="001B7C68" w:rsidP="00524314">
      <w:pPr>
        <w:shd w:val="clear" w:color="auto" w:fill="FFFFFF"/>
        <w:jc w:val="center"/>
        <w:rPr>
          <w:sz w:val="23"/>
          <w:szCs w:val="23"/>
        </w:rPr>
      </w:pPr>
      <w:r w:rsidRPr="000D5BBC">
        <w:rPr>
          <w:sz w:val="23"/>
          <w:szCs w:val="23"/>
        </w:rPr>
        <w:t>VII. ПОРЯДОК ПРЕКРАЩЕНИЯ ДЕЯТЕЛЬНОСТИ СОВЕТА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7.1.Прекращение деятельности Совета осуществляется постановлением главы Берегового</w:t>
      </w:r>
      <w:r w:rsidR="00524314">
        <w:rPr>
          <w:sz w:val="23"/>
          <w:szCs w:val="23"/>
        </w:rPr>
        <w:t xml:space="preserve"> </w:t>
      </w:r>
      <w:r w:rsidRPr="000D5BBC">
        <w:rPr>
          <w:sz w:val="23"/>
          <w:szCs w:val="23"/>
        </w:rPr>
        <w:t>сельского поселения.</w:t>
      </w:r>
    </w:p>
    <w:p w:rsidR="001B7C68" w:rsidRPr="000D5BBC" w:rsidRDefault="001B7C68" w:rsidP="001B7C68">
      <w:pPr>
        <w:shd w:val="clear" w:color="auto" w:fill="FFFFFF"/>
        <w:jc w:val="both"/>
        <w:rPr>
          <w:sz w:val="23"/>
          <w:szCs w:val="23"/>
        </w:rPr>
      </w:pPr>
      <w:r w:rsidRPr="000D5BBC">
        <w:rPr>
          <w:sz w:val="23"/>
          <w:szCs w:val="23"/>
        </w:rPr>
        <w:t>7.2 Изменения и дополнения в положение о Совете вносятся постановлением главы администрации муниципальным образования.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0D5BBC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lastRenderedPageBreak/>
        <w:t>  </w:t>
      </w:r>
    </w:p>
    <w:p w:rsidR="00524314" w:rsidRDefault="001B7C68" w:rsidP="000D5BBC">
      <w:pPr>
        <w:shd w:val="clear" w:color="auto" w:fill="FFFFFF"/>
        <w:jc w:val="right"/>
        <w:rPr>
          <w:sz w:val="24"/>
          <w:szCs w:val="24"/>
        </w:rPr>
      </w:pPr>
      <w:r w:rsidRPr="000D5BBC">
        <w:rPr>
          <w:sz w:val="24"/>
          <w:szCs w:val="24"/>
        </w:rPr>
        <w:t>Приложение №2</w:t>
      </w:r>
      <w:r w:rsidRPr="000D5BBC">
        <w:rPr>
          <w:sz w:val="24"/>
          <w:szCs w:val="24"/>
        </w:rPr>
        <w:br/>
      </w:r>
    </w:p>
    <w:p w:rsidR="001B7C68" w:rsidRPr="000D5BBC" w:rsidRDefault="001B7C68" w:rsidP="000D5BBC">
      <w:pPr>
        <w:shd w:val="clear" w:color="auto" w:fill="FFFFFF"/>
        <w:jc w:val="right"/>
        <w:rPr>
          <w:sz w:val="24"/>
          <w:szCs w:val="24"/>
        </w:rPr>
      </w:pPr>
      <w:r w:rsidRPr="000D5BBC">
        <w:rPr>
          <w:sz w:val="24"/>
          <w:szCs w:val="24"/>
        </w:rPr>
        <w:t>Утвержден</w:t>
      </w:r>
      <w:r w:rsidRPr="000D5BBC">
        <w:rPr>
          <w:sz w:val="24"/>
          <w:szCs w:val="24"/>
        </w:rPr>
        <w:br/>
        <w:t>постановлением администрации</w:t>
      </w:r>
      <w:r w:rsidRPr="000D5BBC">
        <w:rPr>
          <w:sz w:val="24"/>
          <w:szCs w:val="24"/>
        </w:rPr>
        <w:br/>
        <w:t xml:space="preserve">Берегового сельского поселения </w:t>
      </w:r>
      <w:r w:rsidRPr="000D5BBC">
        <w:rPr>
          <w:sz w:val="24"/>
          <w:szCs w:val="24"/>
        </w:rPr>
        <w:br/>
        <w:t xml:space="preserve">от </w:t>
      </w:r>
      <w:r w:rsidR="000D5BBC" w:rsidRPr="000D5BBC">
        <w:rPr>
          <w:sz w:val="24"/>
          <w:szCs w:val="24"/>
        </w:rPr>
        <w:t>23.03.2021 г. № 13</w:t>
      </w:r>
    </w:p>
    <w:p w:rsidR="000D5BBC" w:rsidRDefault="000D5BBC" w:rsidP="000D5BBC">
      <w:pPr>
        <w:shd w:val="clear" w:color="auto" w:fill="FFFFFF"/>
        <w:jc w:val="center"/>
        <w:rPr>
          <w:sz w:val="24"/>
          <w:szCs w:val="24"/>
        </w:rPr>
      </w:pPr>
    </w:p>
    <w:p w:rsidR="000D5BBC" w:rsidRDefault="000D5BBC" w:rsidP="000D5BBC">
      <w:pPr>
        <w:shd w:val="clear" w:color="auto" w:fill="FFFFFF"/>
        <w:jc w:val="center"/>
        <w:rPr>
          <w:sz w:val="24"/>
          <w:szCs w:val="24"/>
        </w:rPr>
      </w:pPr>
    </w:p>
    <w:p w:rsidR="001B7C68" w:rsidRPr="000D5BBC" w:rsidRDefault="001B7C68" w:rsidP="000D5BBC">
      <w:pPr>
        <w:shd w:val="clear" w:color="auto" w:fill="FFFFFF"/>
        <w:jc w:val="center"/>
        <w:rPr>
          <w:sz w:val="24"/>
          <w:szCs w:val="24"/>
        </w:rPr>
      </w:pPr>
      <w:r w:rsidRPr="000D5BBC">
        <w:rPr>
          <w:sz w:val="24"/>
          <w:szCs w:val="24"/>
        </w:rPr>
        <w:t>СОСТАВ</w:t>
      </w:r>
    </w:p>
    <w:p w:rsidR="001B7C68" w:rsidRPr="000D5BBC" w:rsidRDefault="000D5BBC" w:rsidP="000D5BBC">
      <w:pPr>
        <w:shd w:val="clear" w:color="auto" w:fill="FFFFFF"/>
        <w:jc w:val="center"/>
        <w:rPr>
          <w:sz w:val="24"/>
          <w:szCs w:val="24"/>
        </w:rPr>
      </w:pPr>
      <w:r w:rsidRPr="000D5BBC">
        <w:rPr>
          <w:sz w:val="24"/>
          <w:szCs w:val="24"/>
        </w:rPr>
        <w:t>Совета предпринимателей</w:t>
      </w:r>
      <w:r w:rsidR="001B7C68" w:rsidRPr="000D5BBC">
        <w:rPr>
          <w:sz w:val="24"/>
          <w:szCs w:val="24"/>
        </w:rPr>
        <w:t> Берегового сельского поселения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8"/>
        <w:gridCol w:w="530"/>
        <w:gridCol w:w="7853"/>
      </w:tblGrid>
      <w:tr w:rsidR="001B7C68" w:rsidRPr="000D5BBC" w:rsidTr="00A33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 xml:space="preserve">Султанова А.Ш.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Индивидуальный предприниматель, председатель Совета предпринимателей</w:t>
            </w:r>
          </w:p>
        </w:tc>
      </w:tr>
      <w:tr w:rsidR="001B7C68" w:rsidRPr="000D5BBC" w:rsidTr="00A33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0D5BBC" w:rsidP="001B7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индивидуальный предприниматель, заместитель председателя Совета предпринимателей</w:t>
            </w:r>
          </w:p>
        </w:tc>
      </w:tr>
      <w:tr w:rsidR="001B7C68" w:rsidRPr="000D5BBC" w:rsidTr="00A33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0D5BBC" w:rsidP="001B7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Ю.Р.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Индивидуальный предприниматель, секретарь Совета предпринимателей</w:t>
            </w:r>
          </w:p>
        </w:tc>
      </w:tr>
      <w:tr w:rsidR="001B7C68" w:rsidRPr="000D5BBC" w:rsidTr="00A337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Члены Совета:</w:t>
            </w:r>
          </w:p>
        </w:tc>
      </w:tr>
      <w:tr w:rsidR="001B7C68" w:rsidRPr="000D5BBC" w:rsidTr="00A33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0D5BBC" w:rsidP="001B7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Брезгин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0D5BBC" w:rsidP="001B7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администрации </w:t>
            </w:r>
            <w:r w:rsidRPr="000D5BBC">
              <w:rPr>
                <w:sz w:val="24"/>
                <w:szCs w:val="24"/>
              </w:rPr>
              <w:t>Берегового сельского поселения</w:t>
            </w:r>
          </w:p>
        </w:tc>
      </w:tr>
      <w:tr w:rsidR="001B7C68" w:rsidRPr="000D5BBC" w:rsidTr="00A33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0D5BBC" w:rsidP="001B7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Степченко И.Г.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1B7C68" w:rsidRPr="000D5BBC" w:rsidTr="00A33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0D5BBC" w:rsidP="001B7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И.</w:t>
            </w:r>
            <w:r w:rsidR="001B7C68" w:rsidRPr="000D5BBC">
              <w:rPr>
                <w:sz w:val="24"/>
                <w:szCs w:val="24"/>
              </w:rPr>
              <w:t>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1B7C68" w:rsidRPr="000D5BBC" w:rsidTr="00A33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0D5BBC" w:rsidP="001B7C6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Сибирева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7C68" w:rsidRPr="000D5BBC" w:rsidRDefault="001B7C68" w:rsidP="001B7C68">
            <w:pPr>
              <w:jc w:val="both"/>
              <w:rPr>
                <w:sz w:val="24"/>
                <w:szCs w:val="24"/>
              </w:rPr>
            </w:pPr>
            <w:r w:rsidRPr="000D5BBC">
              <w:rPr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shd w:val="clear" w:color="auto" w:fill="FFFFFF"/>
        <w:jc w:val="both"/>
        <w:rPr>
          <w:sz w:val="24"/>
          <w:szCs w:val="24"/>
        </w:rPr>
      </w:pPr>
      <w:r w:rsidRPr="000D5BBC">
        <w:rPr>
          <w:sz w:val="24"/>
          <w:szCs w:val="24"/>
        </w:rPr>
        <w:t> </w:t>
      </w:r>
    </w:p>
    <w:p w:rsidR="001B7C68" w:rsidRPr="000D5BBC" w:rsidRDefault="001B7C68" w:rsidP="001B7C68">
      <w:pPr>
        <w:jc w:val="both"/>
        <w:rPr>
          <w:sz w:val="24"/>
          <w:szCs w:val="24"/>
        </w:rPr>
      </w:pPr>
    </w:p>
    <w:p w:rsidR="005A4462" w:rsidRPr="000D5BBC" w:rsidRDefault="005A4462" w:rsidP="001B7C68">
      <w:pPr>
        <w:jc w:val="both"/>
        <w:rPr>
          <w:sz w:val="24"/>
          <w:szCs w:val="24"/>
        </w:rPr>
      </w:pPr>
    </w:p>
    <w:p w:rsidR="006A20B9" w:rsidRPr="000D5BBC" w:rsidRDefault="006A20B9" w:rsidP="001B7C68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sectPr w:rsidR="006A20B9" w:rsidRPr="000D5BBC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39E0"/>
    <w:multiLevelType w:val="hybridMultilevel"/>
    <w:tmpl w:val="2608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642B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F7537E2"/>
    <w:multiLevelType w:val="hybridMultilevel"/>
    <w:tmpl w:val="36F4B94E"/>
    <w:lvl w:ilvl="0" w:tplc="8E70E060">
      <w:start w:val="1"/>
      <w:numFmt w:val="decimal"/>
      <w:lvlText w:val="%1."/>
      <w:lvlJc w:val="left"/>
      <w:pPr>
        <w:ind w:left="217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66E70"/>
    <w:rsid w:val="00014FC9"/>
    <w:rsid w:val="00025CFF"/>
    <w:rsid w:val="00035E88"/>
    <w:rsid w:val="00067A9B"/>
    <w:rsid w:val="000A7A87"/>
    <w:rsid w:val="000C4493"/>
    <w:rsid w:val="000D5BBC"/>
    <w:rsid w:val="00107CF4"/>
    <w:rsid w:val="0015325C"/>
    <w:rsid w:val="00157765"/>
    <w:rsid w:val="00161B17"/>
    <w:rsid w:val="001657A8"/>
    <w:rsid w:val="00183E71"/>
    <w:rsid w:val="001B7C68"/>
    <w:rsid w:val="001D0E55"/>
    <w:rsid w:val="00202DCA"/>
    <w:rsid w:val="0022121F"/>
    <w:rsid w:val="002516DE"/>
    <w:rsid w:val="0025670B"/>
    <w:rsid w:val="002938F3"/>
    <w:rsid w:val="002A441A"/>
    <w:rsid w:val="002A49BA"/>
    <w:rsid w:val="002B1A79"/>
    <w:rsid w:val="002E1AC5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16E22"/>
    <w:rsid w:val="00426210"/>
    <w:rsid w:val="00432D7C"/>
    <w:rsid w:val="00462FE9"/>
    <w:rsid w:val="004637D0"/>
    <w:rsid w:val="00496EF2"/>
    <w:rsid w:val="004D6BB0"/>
    <w:rsid w:val="005149E9"/>
    <w:rsid w:val="00514F78"/>
    <w:rsid w:val="00514F91"/>
    <w:rsid w:val="00524314"/>
    <w:rsid w:val="005527E5"/>
    <w:rsid w:val="00556480"/>
    <w:rsid w:val="00566403"/>
    <w:rsid w:val="00566E70"/>
    <w:rsid w:val="005A4462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97E93"/>
    <w:rsid w:val="007B1045"/>
    <w:rsid w:val="007C05F2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9217D3"/>
    <w:rsid w:val="0093346B"/>
    <w:rsid w:val="0094077D"/>
    <w:rsid w:val="00954986"/>
    <w:rsid w:val="0095510B"/>
    <w:rsid w:val="00981476"/>
    <w:rsid w:val="00981B83"/>
    <w:rsid w:val="0099120C"/>
    <w:rsid w:val="009C1E26"/>
    <w:rsid w:val="009D537E"/>
    <w:rsid w:val="00A442E8"/>
    <w:rsid w:val="00A612C5"/>
    <w:rsid w:val="00A74994"/>
    <w:rsid w:val="00A86878"/>
    <w:rsid w:val="00AA0E55"/>
    <w:rsid w:val="00AA7244"/>
    <w:rsid w:val="00AC34F6"/>
    <w:rsid w:val="00AD2B44"/>
    <w:rsid w:val="00AE3EE5"/>
    <w:rsid w:val="00B21DAA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94248"/>
    <w:rsid w:val="00DA18F0"/>
    <w:rsid w:val="00DA2920"/>
    <w:rsid w:val="00DA7841"/>
    <w:rsid w:val="00DC3381"/>
    <w:rsid w:val="00DE0740"/>
    <w:rsid w:val="00DF2FBC"/>
    <w:rsid w:val="00E12B79"/>
    <w:rsid w:val="00E22514"/>
    <w:rsid w:val="00E24CCE"/>
    <w:rsid w:val="00E34B56"/>
    <w:rsid w:val="00E67455"/>
    <w:rsid w:val="00E91011"/>
    <w:rsid w:val="00EA2D21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10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A446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5A4462"/>
  </w:style>
  <w:style w:type="character" w:styleId="a7">
    <w:name w:val="Hyperlink"/>
    <w:basedOn w:val="a0"/>
    <w:uiPriority w:val="99"/>
    <w:unhideWhenUsed/>
    <w:rsid w:val="005A4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2021-03-30T04:52:00Z</cp:lastPrinted>
  <dcterms:created xsi:type="dcterms:W3CDTF">2019-02-19T08:21:00Z</dcterms:created>
  <dcterms:modified xsi:type="dcterms:W3CDTF">2021-03-30T04:52:00Z</dcterms:modified>
</cp:coreProperties>
</file>